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28" w:rsidRDefault="005E791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20015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0</wp:posOffset>
                </wp:positionV>
                <wp:extent cx="5248275" cy="141665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6625" y="3078008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B28" w:rsidRDefault="005E79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</w:rPr>
                              <w:t>Work Plan</w:t>
                            </w:r>
                          </w:p>
                          <w:p w:rsidR="00627B28" w:rsidRDefault="005E79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</w:rPr>
                              <w:t>Academic Year 2018-2019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3pt;margin-top:0;width:413.25pt;height:111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27B28" w:rsidRDefault="005E791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</w:rPr>
                        <w:t>Work Plan</w:t>
                      </w:r>
                    </w:p>
                    <w:p w:rsidR="00627B28" w:rsidRDefault="005E791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</w:rPr>
                        <w:t>Academic Year 2018-2019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7B28" w:rsidRDefault="005E79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Guiding Principles:</w:t>
      </w:r>
    </w:p>
    <w:p w:rsidR="00627B28" w:rsidRDefault="005E79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Mission of Department/Committee:</w:t>
      </w:r>
    </w:p>
    <w:p w:rsidR="00627B28" w:rsidRDefault="00627B2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:rsidR="00627B28" w:rsidRDefault="005E79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Goal #1: </w:t>
      </w:r>
    </w:p>
    <w:p w:rsidR="00627B28" w:rsidRDefault="005E79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Goal #2: </w:t>
      </w:r>
    </w:p>
    <w:p w:rsidR="00627B28" w:rsidRDefault="005E7911">
      <w:pPr>
        <w:tabs>
          <w:tab w:val="left" w:pos="900"/>
        </w:tabs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Goal #3: </w:t>
      </w:r>
    </w:p>
    <w:p w:rsidR="00627B28" w:rsidRDefault="005E7911">
      <w:pPr>
        <w:tabs>
          <w:tab w:val="left" w:pos="900"/>
        </w:tabs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Goal #4: 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8"/>
        <w:gridCol w:w="2058"/>
      </w:tblGrid>
      <w:tr w:rsidR="00627B28">
        <w:tc>
          <w:tcPr>
            <w:tcW w:w="2054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Long-Term Outcomes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055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Short-Term Outcomes</w:t>
            </w:r>
          </w:p>
        </w:tc>
        <w:tc>
          <w:tcPr>
            <w:tcW w:w="2055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2055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Measures of Effectiveness</w:t>
            </w:r>
          </w:p>
        </w:tc>
        <w:tc>
          <w:tcPr>
            <w:tcW w:w="2055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2058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 Frame</w:t>
            </w:r>
          </w:p>
        </w:tc>
        <w:tc>
          <w:tcPr>
            <w:tcW w:w="2058" w:type="dxa"/>
            <w:shd w:val="clear" w:color="auto" w:fill="D9D9D9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Staff Responsible</w:t>
            </w:r>
          </w:p>
        </w:tc>
      </w:tr>
      <w:tr w:rsidR="00627B28">
        <w:trPr>
          <w:trHeight w:val="100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September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74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October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27B28">
        <w:trPr>
          <w:trHeight w:val="36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lastRenderedPageBreak/>
              <w:t>November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82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December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70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January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72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February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188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March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250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April 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B28">
        <w:trPr>
          <w:trHeight w:val="2680"/>
        </w:trPr>
        <w:tc>
          <w:tcPr>
            <w:tcW w:w="2054" w:type="dxa"/>
          </w:tcPr>
          <w:p w:rsidR="00627B28" w:rsidRDefault="005E791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lastRenderedPageBreak/>
              <w:t>May</w:t>
            </w:r>
          </w:p>
          <w:p w:rsidR="00627B28" w:rsidRDefault="00627B2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  <w:p w:rsidR="00627B28" w:rsidRDefault="00627B2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7B28" w:rsidRDefault="00627B28">
      <w:pPr>
        <w:rPr>
          <w:rFonts w:ascii="Times New Roman" w:eastAsia="Times New Roman" w:hAnsi="Times New Roman" w:cs="Times New Roman"/>
          <w:b/>
        </w:rPr>
      </w:pPr>
    </w:p>
    <w:p w:rsidR="00627B28" w:rsidRDefault="00627B28">
      <w:pPr>
        <w:jc w:val="center"/>
        <w:rPr>
          <w:rFonts w:ascii="Times New Roman" w:eastAsia="Times New Roman" w:hAnsi="Times New Roman" w:cs="Times New Roman"/>
          <w:b/>
        </w:rPr>
      </w:pPr>
    </w:p>
    <w:p w:rsidR="00627B28" w:rsidRDefault="00627B28">
      <w:pPr>
        <w:jc w:val="center"/>
        <w:rPr>
          <w:rFonts w:ascii="Times New Roman" w:eastAsia="Times New Roman" w:hAnsi="Times New Roman" w:cs="Times New Roman"/>
          <w:b/>
        </w:rPr>
      </w:pPr>
    </w:p>
    <w:sectPr w:rsidR="00627B28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11" w:rsidRDefault="005E7911">
      <w:pPr>
        <w:spacing w:after="0" w:line="240" w:lineRule="auto"/>
      </w:pPr>
      <w:r>
        <w:separator/>
      </w:r>
    </w:p>
  </w:endnote>
  <w:endnote w:type="continuationSeparator" w:id="0">
    <w:p w:rsidR="005E7911" w:rsidRDefault="005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28" w:rsidRDefault="00627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627B28" w:rsidRDefault="005E7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D0BD7">
      <w:rPr>
        <w:color w:val="000000"/>
      </w:rPr>
      <w:fldChar w:fldCharType="separate"/>
    </w:r>
    <w:r w:rsidR="004D0BD7">
      <w:rPr>
        <w:noProof/>
        <w:color w:val="000000"/>
      </w:rPr>
      <w:t>1</w:t>
    </w:r>
    <w:r>
      <w:rPr>
        <w:color w:val="000000"/>
      </w:rPr>
      <w:fldChar w:fldCharType="end"/>
    </w:r>
  </w:p>
  <w:p w:rsidR="00627B28" w:rsidRDefault="005E7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Work Plan AY 1</w:t>
    </w:r>
    <w:r>
      <w:rPr>
        <w:rFonts w:ascii="Times New Roman" w:eastAsia="Times New Roman" w:hAnsi="Times New Roman" w:cs="Times New Roman"/>
      </w:rPr>
      <w:t>8</w:t>
    </w:r>
    <w:r>
      <w:rPr>
        <w:rFonts w:ascii="Times New Roman" w:eastAsia="Times New Roman" w:hAnsi="Times New Roman" w:cs="Times New Roman"/>
        <w:color w:val="000000"/>
      </w:rPr>
      <w:t>-1</w:t>
    </w:r>
    <w:r>
      <w:rPr>
        <w:rFonts w:ascii="Times New Roman" w:eastAsia="Times New Roman" w:hAnsi="Times New Roman" w:cs="Times New Roman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11" w:rsidRDefault="005E7911">
      <w:pPr>
        <w:spacing w:after="0" w:line="240" w:lineRule="auto"/>
      </w:pPr>
      <w:r>
        <w:separator/>
      </w:r>
    </w:p>
  </w:footnote>
  <w:footnote w:type="continuationSeparator" w:id="0">
    <w:p w:rsidR="005E7911" w:rsidRDefault="005E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8"/>
    <w:rsid w:val="004D0BD7"/>
    <w:rsid w:val="005E7911"/>
    <w:rsid w:val="006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77A9C-62A9-4DAC-9B0E-1B19E6B2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2018-08-17T16:14:00Z</dcterms:created>
  <dcterms:modified xsi:type="dcterms:W3CDTF">2018-08-17T16:14:00Z</dcterms:modified>
</cp:coreProperties>
</file>